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15" w:rsidRDefault="00250215" w:rsidP="0077483D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55A9" w:rsidRPr="00AE6D21" w:rsidRDefault="00F755A9" w:rsidP="00F544F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SPRAWOZDANIE Z PRACY DYDAKTYCZNO WYCHOWAWCZEJ</w:t>
      </w:r>
      <w:r w:rsidR="004F2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544F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W I</w:t>
      </w:r>
      <w:r w:rsidR="0099537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F544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PÓŁROCZU ROKU SZKOLNEGO 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2024/2025</w:t>
      </w:r>
    </w:p>
    <w:p w:rsidR="00F755A9" w:rsidRDefault="00F755A9" w:rsidP="00F755A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GRUPA ………………… Nauczyciele: ………………………..…………………</w:t>
      </w:r>
    </w:p>
    <w:p w:rsidR="00CE0AC8" w:rsidRPr="00AE6D21" w:rsidRDefault="00CE0AC8" w:rsidP="00F755A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3E45" w:rsidRDefault="00C077F1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NAZWA PROGRAM</w:t>
      </w:r>
      <w:r w:rsidR="00D13E45">
        <w:rPr>
          <w:rFonts w:ascii="Times New Roman" w:hAnsi="Times New Roman" w:cs="Times New Roman"/>
          <w:b/>
          <w:color w:val="000000"/>
          <w:sz w:val="24"/>
          <w:szCs w:val="24"/>
        </w:rPr>
        <w:t>ÓW REALIZOWANYCH W GRUPIE</w:t>
      </w:r>
    </w:p>
    <w:p w:rsidR="00D13E45" w:rsidRPr="00D13E45" w:rsidRDefault="00D13E45" w:rsidP="00D13E45">
      <w:pPr>
        <w:pStyle w:val="Standard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AE6D21" w:rsidRPr="00AE6D21" w:rsidRDefault="0072484F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REALIZACJA PRIORYTETÓW MEN NA ROK SZKOLNY 2024/2025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2835"/>
        <w:gridCol w:w="3566"/>
      </w:tblGrid>
      <w:tr w:rsidR="00F755A9" w:rsidRPr="00AE6D21" w:rsidTr="00C077F1">
        <w:trPr>
          <w:trHeight w:val="567"/>
        </w:trPr>
        <w:tc>
          <w:tcPr>
            <w:tcW w:w="1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Priorytet</w:t>
            </w:r>
          </w:p>
        </w:tc>
        <w:tc>
          <w:tcPr>
            <w:tcW w:w="1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Wnioski i rekomendacje</w:t>
            </w: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5A9" w:rsidRPr="00AE6D21" w:rsidRDefault="00F755A9" w:rsidP="00F755A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755A9" w:rsidRPr="00AE6D21" w:rsidRDefault="00F755A9" w:rsidP="00F755A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A9" w:rsidRPr="00AE6D21" w:rsidRDefault="00F755A9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REALIZACJA ZAPISÓW PODSTAWY PROGRAMOWEJ W GRUPIE</w:t>
      </w:r>
      <w:bookmarkStart w:id="1" w:name="_Hlk535294940"/>
      <w:bookmarkEnd w:id="1"/>
      <w:r w:rsidR="00AE6D21"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755A9" w:rsidRPr="00AE6D21" w:rsidRDefault="00F755A9" w:rsidP="004F2C85">
      <w:pPr>
        <w:pStyle w:val="Standard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Przyjęty przez nauczycieli sposób monitorowania realizacji zapisów podstawy programowej w grupie:</w:t>
      </w:r>
      <w:r w:rsidRPr="00AE6D21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</w:t>
      </w:r>
      <w:r w:rsidR="00AE6D2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AE6D21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F755A9" w:rsidRDefault="00F755A9" w:rsidP="004F2C85">
      <w:pPr>
        <w:pStyle w:val="Standard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 wystąpiły problemy w realizacji zaplanowanych działań/zajęć?</w:t>
      </w:r>
      <w:r w:rsid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Jeśli tak – jakie i jakie podjęto działania naprawcze</w:t>
      </w:r>
    </w:p>
    <w:p w:rsidR="004F2C85" w:rsidRPr="004F2C85" w:rsidRDefault="004F2C85" w:rsidP="004F2C85">
      <w:pPr>
        <w:pStyle w:val="Standard"/>
        <w:spacing w:line="36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2C8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</w:t>
      </w:r>
      <w:r w:rsidRPr="004F2C85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</w:p>
    <w:p w:rsidR="00BD491B" w:rsidRPr="00AE6D21" w:rsidRDefault="00BD491B" w:rsidP="0077483D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REALIZACJA ZAJĘĆ 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OBCHOD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ZONYCH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KALENDARZA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NIETYPOWYCH (nie wypisywać tych, które zostały wykazane w pkt.1 jako sposób realizacji kierunków polityki oświatowej państwa)</w:t>
      </w:r>
    </w:p>
    <w:p w:rsidR="00BD491B" w:rsidRPr="00AE6D21" w:rsidRDefault="00BD491B" w:rsidP="00BD491B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REALIZOWANE INNOWACJE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REALIZOWANE </w:t>
      </w:r>
      <w:r w:rsidR="00BD491B">
        <w:rPr>
          <w:rFonts w:ascii="Times New Roman" w:hAnsi="Times New Roman" w:cs="Times New Roman"/>
          <w:b/>
          <w:color w:val="000000"/>
          <w:sz w:val="24"/>
          <w:szCs w:val="24"/>
        </w:rPr>
        <w:t>PROGRAMY/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PROJEKTY EDUKACYJNE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BD491B" w:rsidRPr="00AE6D21" w:rsidRDefault="00BD491B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UDZIAŁ DZIECI W KONKURSACH, ZAWODACH, PRZEGLĄDACH</w:t>
      </w:r>
    </w:p>
    <w:p w:rsidR="00BD491B" w:rsidRPr="00AE6D21" w:rsidRDefault="00BD491B" w:rsidP="00BD491B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</w:t>
      </w:r>
    </w:p>
    <w:p w:rsidR="00BD491B" w:rsidRPr="00AE6D21" w:rsidRDefault="00BD491B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WARSZTA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TY</w:t>
      </w:r>
    </w:p>
    <w:p w:rsidR="00BD491B" w:rsidRPr="00AE6D21" w:rsidRDefault="00BD491B" w:rsidP="00BD491B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SPOTKANIA Z CIEKAWYMI LUDŹM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761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UDZIAŁ DZIECI W PRZEDS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TAWIENIACH TEATRALNYCH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761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C077F1" w:rsidRPr="00AE6D21" w:rsidRDefault="00C077F1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WYCIEC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ZKI </w:t>
      </w:r>
    </w:p>
    <w:p w:rsidR="00C077F1" w:rsidRPr="00AE6D21" w:rsidRDefault="00C077F1" w:rsidP="00C077F1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122DCE" w:rsidRPr="00AE6D21" w:rsidRDefault="00122DCE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OBCHODY UROCZYSTOŚCI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IMPREZ 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PRZEDSZKOLNYCH (daty)</w:t>
      </w:r>
    </w:p>
    <w:p w:rsidR="00122DCE" w:rsidRPr="00AE6D21" w:rsidRDefault="00122DCE" w:rsidP="00122DCE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WSPÓŁPRACA ZE ŚRODOWISKIEM I INSTYTUCJAM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</w:p>
    <w:p w:rsidR="00F544F7" w:rsidRPr="0077483D" w:rsidRDefault="00F755A9" w:rsidP="0077483D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761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F544F7" w:rsidRPr="00AE6D21" w:rsidRDefault="00F544F7" w:rsidP="00F755A9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</w:tblGrid>
      <w:tr w:rsidR="00F755A9" w:rsidRPr="00AE6D21" w:rsidTr="00761D32">
        <w:trPr>
          <w:trHeight w:val="645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A9" w:rsidRPr="00AE6D21" w:rsidRDefault="00F755A9" w:rsidP="00761D3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WNIOSKI I REKOMENDACJE Z </w:t>
            </w:r>
            <w:r w:rsidR="00761D32"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 ZAPISÓW</w:t>
            </w: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PODSTAWY PROGRAMOWEJ W GRUPIE</w:t>
            </w:r>
          </w:p>
        </w:tc>
      </w:tr>
      <w:tr w:rsidR="00761D32" w:rsidRPr="00AE6D21" w:rsidTr="00761D32">
        <w:trPr>
          <w:trHeight w:val="1500"/>
        </w:trPr>
        <w:tc>
          <w:tcPr>
            <w:tcW w:w="500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D32" w:rsidRPr="00AE6D21" w:rsidRDefault="00761D32" w:rsidP="00761D32">
            <w:pPr>
              <w:pStyle w:val="Standard"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755A9" w:rsidRPr="00761D32" w:rsidRDefault="00F755A9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DCE" w:rsidRPr="00AE6D21" w:rsidRDefault="00122DCE" w:rsidP="0077483D">
      <w:pPr>
        <w:pStyle w:val="Standard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WSPÓŁPRACA Z RODZICAMI</w:t>
      </w:r>
    </w:p>
    <w:p w:rsidR="00122DCE" w:rsidRPr="00AE6D21" w:rsidRDefault="00122DCE" w:rsidP="00122DCE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Formy współpracy z rodzicami:</w:t>
      </w:r>
    </w:p>
    <w:p w:rsidR="00122DCE" w:rsidRPr="00AE6D21" w:rsidRDefault="00122DCE" w:rsidP="00122DCE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122DCE" w:rsidRPr="00AE6D21" w:rsidRDefault="00122DCE" w:rsidP="00122DCE">
      <w:pPr>
        <w:pStyle w:val="Standard"/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Zajęcia otwarte dla rodziców (wersja stacjonarna lub w formie transmisji on-line):</w:t>
      </w:r>
    </w:p>
    <w:p w:rsidR="00122DCE" w:rsidRPr="00AE6D21" w:rsidRDefault="00122DCE" w:rsidP="00122DC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22DCE" w:rsidRPr="00AE6D21" w:rsidRDefault="00122DCE" w:rsidP="00122DCE">
      <w:pPr>
        <w:pStyle w:val="Standard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Napotkane trudności </w:t>
      </w:r>
      <w:r w:rsidR="007F1ED0">
        <w:rPr>
          <w:rFonts w:ascii="Times New Roman" w:hAnsi="Times New Roman" w:cs="Times New Roman"/>
          <w:b/>
          <w:color w:val="000000"/>
          <w:sz w:val="24"/>
          <w:szCs w:val="24"/>
        </w:rPr>
        <w:t>we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współpracy</w:t>
      </w:r>
      <w:r w:rsidRPr="00AE6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2DCE" w:rsidRPr="00AE6D21" w:rsidRDefault="00122DCE" w:rsidP="00122DC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22DCE" w:rsidRPr="00AE6D21" w:rsidRDefault="00122DCE" w:rsidP="00122DCE">
      <w:pPr>
        <w:pStyle w:val="Standard"/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Rodzic</w:t>
      </w:r>
      <w:r w:rsidR="0095086A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uczestnicz</w:t>
      </w:r>
      <w:r w:rsidR="006E66A3">
        <w:rPr>
          <w:rFonts w:ascii="Times New Roman" w:hAnsi="Times New Roman" w:cs="Times New Roman"/>
          <w:b/>
          <w:color w:val="000000"/>
          <w:sz w:val="24"/>
          <w:szCs w:val="24"/>
        </w:rPr>
        <w:t>ący w życiu grupy</w:t>
      </w:r>
      <w:r w:rsidR="00950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(np.: pomoc w organizacji uroczystości, głośne czytanie dzieciom, itp)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CE0AC8" w:rsidRPr="00AE6D21" w:rsidRDefault="00CE0AC8" w:rsidP="00122DC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55A9" w:rsidRDefault="00F755A9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POMOC PSYCHOLOGICZNO-PEDAGOGICZNA UDZIELANA W TRAKCIE BIEŻĄCEJ PRACY Z DZIEĆMI</w:t>
      </w:r>
    </w:p>
    <w:p w:rsidR="00122DCE" w:rsidRP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2DCE">
        <w:rPr>
          <w:rFonts w:ascii="Times New Roman" w:hAnsi="Times New Roman" w:cs="Times New Roman"/>
          <w:b/>
          <w:color w:val="000000"/>
          <w:sz w:val="24"/>
          <w:szCs w:val="24"/>
        </w:rPr>
        <w:t>Udzielana pomoc psycholog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22DCE">
        <w:rPr>
          <w:rFonts w:ascii="Times New Roman" w:hAnsi="Times New Roman" w:cs="Times New Roman"/>
          <w:b/>
          <w:color w:val="000000"/>
          <w:sz w:val="24"/>
          <w:szCs w:val="24"/>
        </w:rPr>
        <w:t>czno-pedagogiczna:</w:t>
      </w:r>
    </w:p>
    <w:p w:rsid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2DC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122DCE" w:rsidRP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4584"/>
      </w:tblGrid>
      <w:tr w:rsidR="00F755A9" w:rsidRPr="00AE6D21" w:rsidTr="00C077F1">
        <w:tc>
          <w:tcPr>
            <w:tcW w:w="5000" w:type="pct"/>
            <w:gridSpan w:val="2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5A9" w:rsidRPr="00AE6D21" w:rsidRDefault="00F755A9" w:rsidP="00761D32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WNIOSKI I REKOMENDACJE ZE SPRAWOWANEJ POMOCY PSYCHOLOGICZNO-PEDAGOGICZNEJ W GRUPIE</w:t>
            </w:r>
          </w:p>
        </w:tc>
      </w:tr>
      <w:tr w:rsidR="00F755A9" w:rsidRPr="00AE6D21" w:rsidTr="00C077F1">
        <w:tc>
          <w:tcPr>
            <w:tcW w:w="2478" w:type="pct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Wnioski</w:t>
            </w:r>
          </w:p>
        </w:tc>
        <w:tc>
          <w:tcPr>
            <w:tcW w:w="2522" w:type="pct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Rekomendacje</w:t>
            </w:r>
          </w:p>
        </w:tc>
      </w:tr>
      <w:tr w:rsidR="00F755A9" w:rsidRPr="00AE6D21" w:rsidTr="00C077F1">
        <w:tc>
          <w:tcPr>
            <w:tcW w:w="24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755A9" w:rsidRPr="00761D32" w:rsidRDefault="00F755A9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5A9" w:rsidRPr="00AE6D21" w:rsidRDefault="00F755A9" w:rsidP="00F755A9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Sposoby współpracy ze specjalistami zatrudnionymi w przedszkolu:</w:t>
      </w:r>
    </w:p>
    <w:p w:rsidR="00CE0AC8" w:rsidRDefault="00F755A9" w:rsidP="00F755A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761D32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250215" w:rsidRPr="00AE6D21" w:rsidRDefault="00250215" w:rsidP="00F755A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A9" w:rsidRDefault="00F755A9" w:rsidP="0077483D">
      <w:pPr>
        <w:pStyle w:val="Standard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PODSUMOWANIE PRACY W GRUPIE ………. W I PÓŁROCZU ROKU SZKOLNEGO 202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376A76" w:rsidRP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A76">
        <w:rPr>
          <w:rFonts w:ascii="Times New Roman" w:hAnsi="Times New Roman" w:cs="Times New Roman"/>
          <w:b/>
          <w:color w:val="000000"/>
          <w:sz w:val="24"/>
          <w:szCs w:val="24"/>
        </w:rPr>
        <w:t>OGÓLNE INFORMACJE O GRUPIE (NP.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76A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ADAPTACJA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DZIECI </w:t>
      </w:r>
      <w:r w:rsidRPr="00376A76">
        <w:rPr>
          <w:rFonts w:ascii="Times New Roman" w:hAnsi="Times New Roman" w:cs="Times New Roman"/>
          <w:b/>
          <w:color w:val="000000"/>
          <w:sz w:val="24"/>
          <w:szCs w:val="24"/>
        </w:rPr>
        <w:t>W GRUPIE)</w:t>
      </w:r>
    </w:p>
    <w:p w:rsid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…………………………………………………………………………………...........................</w:t>
      </w:r>
    </w:p>
    <w:p w:rsidR="00376A76" w:rsidRP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3"/>
        <w:gridCol w:w="3143"/>
        <w:gridCol w:w="2883"/>
      </w:tblGrid>
      <w:tr w:rsidR="00F755A9" w:rsidRPr="00AE6D21" w:rsidTr="00C077F1">
        <w:tc>
          <w:tcPr>
            <w:tcW w:w="5000" w:type="pct"/>
            <w:gridSpan w:val="3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MOCNE I SŁABE STRONY GRUPY ORAZ PROPOZYCJA DZIAŁAŃ NAPRAWCZYCH</w:t>
            </w:r>
          </w:p>
        </w:tc>
      </w:tr>
      <w:tr w:rsidR="00F755A9" w:rsidRPr="00AE6D21" w:rsidTr="00C077F1">
        <w:tc>
          <w:tcPr>
            <w:tcW w:w="168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172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Słabe strony</w:t>
            </w:r>
          </w:p>
        </w:tc>
        <w:tc>
          <w:tcPr>
            <w:tcW w:w="158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Proponowane działania naprawcze</w:t>
            </w:r>
          </w:p>
        </w:tc>
      </w:tr>
      <w:tr w:rsidR="00F755A9" w:rsidRPr="00AE6D21" w:rsidTr="00C077F1">
        <w:trPr>
          <w:trHeight w:val="1177"/>
        </w:trPr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1177"/>
        </w:trPr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1177"/>
        </w:trPr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55A9" w:rsidRDefault="00F755A9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62F9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SZKOLENIA NAUCZYCIELA</w:t>
      </w:r>
    </w:p>
    <w:p w:rsid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9F62F9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PODJĘTE DZIAŁANIA Z WŁASNEJ INICJATYWY</w:t>
      </w:r>
    </w:p>
    <w:p w:rsid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9F62F9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DODATKOWE PRACE I OBOWIĄZKI</w:t>
      </w:r>
    </w:p>
    <w:p w:rsidR="009F62F9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……………………………………………………………………………………………….…..</w:t>
      </w:r>
    </w:p>
    <w:p w:rsidR="007F1ED0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WNIOSKI DO DALSZEJ PRACY</w:t>
      </w:r>
    </w:p>
    <w:p w:rsidR="007F1ED0" w:rsidRPr="00AE6D21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7F1ED0" w:rsidRDefault="007F1ED0" w:rsidP="00F755A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7F1ED0" w:rsidRDefault="007F1ED0" w:rsidP="00F755A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7F1ED0" w:rsidRDefault="007F1ED0" w:rsidP="00F755A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7F1ED0" w:rsidRDefault="007F1ED0" w:rsidP="007F1ED0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354ED6" w:rsidRDefault="00F755A9" w:rsidP="004657DB">
      <w:pPr>
        <w:pStyle w:val="Standard"/>
        <w:spacing w:after="0"/>
        <w:jc w:val="right"/>
        <w:rPr>
          <w:rFonts w:ascii="Times New Roman" w:hAnsi="Times New Roman" w:cs="Times New Roman"/>
          <w:i/>
          <w:sz w:val="32"/>
          <w:szCs w:val="24"/>
          <w:vertAlign w:val="superscript"/>
        </w:rPr>
      </w:pPr>
      <w:r w:rsidRPr="007F1ED0">
        <w:rPr>
          <w:rFonts w:ascii="Times New Roman" w:hAnsi="Times New Roman" w:cs="Times New Roman"/>
          <w:i/>
          <w:sz w:val="32"/>
          <w:szCs w:val="24"/>
          <w:vertAlign w:val="superscript"/>
        </w:rPr>
        <w:t>Podpis nauczyciela sporządzającego sprawozdanie</w:t>
      </w:r>
      <w:r w:rsidR="007F1ED0">
        <w:rPr>
          <w:rFonts w:ascii="Times New Roman" w:hAnsi="Times New Roman" w:cs="Times New Roman"/>
          <w:i/>
          <w:sz w:val="32"/>
          <w:szCs w:val="24"/>
          <w:vertAlign w:val="superscript"/>
        </w:rPr>
        <w:tab/>
      </w:r>
    </w:p>
    <w:p w:rsidR="00F544F7" w:rsidRDefault="00F544F7" w:rsidP="004657DB">
      <w:pPr>
        <w:pStyle w:val="Standard"/>
        <w:spacing w:after="0"/>
        <w:jc w:val="right"/>
        <w:rPr>
          <w:rFonts w:ascii="Times New Roman" w:hAnsi="Times New Roman" w:cs="Times New Roman"/>
          <w:i/>
          <w:sz w:val="32"/>
          <w:szCs w:val="24"/>
          <w:vertAlign w:val="superscript"/>
        </w:rPr>
      </w:pPr>
    </w:p>
    <w:p w:rsidR="00F544F7" w:rsidRDefault="00F544F7" w:rsidP="004657DB">
      <w:pPr>
        <w:pStyle w:val="Standard"/>
        <w:spacing w:after="0"/>
        <w:jc w:val="right"/>
        <w:rPr>
          <w:rFonts w:ascii="Times New Roman" w:hAnsi="Times New Roman" w:cs="Times New Roman"/>
          <w:i/>
          <w:sz w:val="32"/>
          <w:szCs w:val="24"/>
          <w:vertAlign w:val="superscript"/>
        </w:rPr>
      </w:pPr>
    </w:p>
    <w:p w:rsidR="00F544F7" w:rsidRPr="00AE6D21" w:rsidRDefault="00F544F7" w:rsidP="004657DB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544F7" w:rsidRPr="00AE6D21" w:rsidSect="00F755A9">
      <w:pgSz w:w="11906" w:h="16838"/>
      <w:pgMar w:top="1134" w:right="1673" w:bottom="1134" w:left="1134" w:header="708" w:footer="96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97" w:rsidRDefault="00B41C97" w:rsidP="00F755A9">
      <w:pPr>
        <w:spacing w:after="0" w:line="240" w:lineRule="auto"/>
      </w:pPr>
      <w:r>
        <w:separator/>
      </w:r>
    </w:p>
  </w:endnote>
  <w:endnote w:type="continuationSeparator" w:id="0">
    <w:p w:rsidR="00B41C97" w:rsidRDefault="00B41C97" w:rsidP="00F7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97" w:rsidRDefault="00B41C97" w:rsidP="00F755A9">
      <w:pPr>
        <w:spacing w:after="0" w:line="240" w:lineRule="auto"/>
      </w:pPr>
      <w:r>
        <w:separator/>
      </w:r>
    </w:p>
  </w:footnote>
  <w:footnote w:type="continuationSeparator" w:id="0">
    <w:p w:rsidR="00B41C97" w:rsidRDefault="00B41C97" w:rsidP="00F7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3F33"/>
    <w:multiLevelType w:val="hybridMultilevel"/>
    <w:tmpl w:val="8500D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C6A"/>
    <w:multiLevelType w:val="hybridMultilevel"/>
    <w:tmpl w:val="786A15C2"/>
    <w:lvl w:ilvl="0" w:tplc="332C7E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458A"/>
    <w:multiLevelType w:val="hybridMultilevel"/>
    <w:tmpl w:val="04327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A8E"/>
    <w:multiLevelType w:val="hybridMultilevel"/>
    <w:tmpl w:val="C26A09F6"/>
    <w:lvl w:ilvl="0" w:tplc="78B672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A9"/>
    <w:rsid w:val="000A2E78"/>
    <w:rsid w:val="000B421A"/>
    <w:rsid w:val="00122DCE"/>
    <w:rsid w:val="00131EE3"/>
    <w:rsid w:val="00133E11"/>
    <w:rsid w:val="00176B70"/>
    <w:rsid w:val="00250215"/>
    <w:rsid w:val="00302D7C"/>
    <w:rsid w:val="00354ED6"/>
    <w:rsid w:val="00376A76"/>
    <w:rsid w:val="003B6DF6"/>
    <w:rsid w:val="004657DB"/>
    <w:rsid w:val="0049021C"/>
    <w:rsid w:val="004C1AE7"/>
    <w:rsid w:val="004F2C85"/>
    <w:rsid w:val="006B1FA6"/>
    <w:rsid w:val="006E66A3"/>
    <w:rsid w:val="006F466E"/>
    <w:rsid w:val="00710788"/>
    <w:rsid w:val="0072484F"/>
    <w:rsid w:val="007516E3"/>
    <w:rsid w:val="00761D32"/>
    <w:rsid w:val="00766701"/>
    <w:rsid w:val="0077483D"/>
    <w:rsid w:val="007C7A7B"/>
    <w:rsid w:val="007F1ED0"/>
    <w:rsid w:val="008E3950"/>
    <w:rsid w:val="0093188D"/>
    <w:rsid w:val="0095086A"/>
    <w:rsid w:val="009852A2"/>
    <w:rsid w:val="00991513"/>
    <w:rsid w:val="0099537A"/>
    <w:rsid w:val="009F62F9"/>
    <w:rsid w:val="00AE6D21"/>
    <w:rsid w:val="00B41C97"/>
    <w:rsid w:val="00BA32DC"/>
    <w:rsid w:val="00BC4FB2"/>
    <w:rsid w:val="00BD0144"/>
    <w:rsid w:val="00BD491B"/>
    <w:rsid w:val="00C0671A"/>
    <w:rsid w:val="00C077F1"/>
    <w:rsid w:val="00CB1A32"/>
    <w:rsid w:val="00CE0AC8"/>
    <w:rsid w:val="00D13E45"/>
    <w:rsid w:val="00DF6639"/>
    <w:rsid w:val="00E95B75"/>
    <w:rsid w:val="00F544F7"/>
    <w:rsid w:val="00F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2267"/>
  <w15:docId w15:val="{2937995D-FCF4-4BC1-A008-D42F443B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A9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AC8"/>
    <w:pPr>
      <w:keepNext/>
      <w:widowControl/>
      <w:suppressAutoHyphens w:val="0"/>
      <w:autoSpaceDN/>
      <w:spacing w:line="360" w:lineRule="auto"/>
      <w:ind w:firstLine="708"/>
      <w:jc w:val="right"/>
      <w:textAlignment w:val="auto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55A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F755A9"/>
    <w:pPr>
      <w:ind w:left="720"/>
    </w:pPr>
  </w:style>
  <w:style w:type="paragraph" w:styleId="Stopka">
    <w:name w:val="footer"/>
    <w:basedOn w:val="Standard"/>
    <w:link w:val="StopkaZnak"/>
    <w:rsid w:val="00F755A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55A9"/>
    <w:rPr>
      <w:rFonts w:ascii="Calibri" w:eastAsia="SimSun" w:hAnsi="Calibri" w:cs="Calibri"/>
      <w:kern w:val="3"/>
    </w:rPr>
  </w:style>
  <w:style w:type="paragraph" w:customStyle="1" w:styleId="Footnote">
    <w:name w:val="Footnote"/>
    <w:basedOn w:val="Standard"/>
    <w:rsid w:val="00F755A9"/>
    <w:pPr>
      <w:suppressLineNumbers/>
      <w:ind w:left="340" w:hanging="340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F755A9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5A9"/>
    <w:rPr>
      <w:rFonts w:ascii="Calibri" w:eastAsia="SimSun" w:hAnsi="Calibri" w:cs="Calibri"/>
      <w:kern w:val="3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57DB"/>
    <w:pPr>
      <w:widowControl/>
      <w:suppressAutoHyphens w:val="0"/>
      <w:autoSpaceDN/>
      <w:spacing w:line="360" w:lineRule="auto"/>
      <w:ind w:firstLine="708"/>
      <w:textAlignment w:val="auto"/>
    </w:pPr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57DB"/>
    <w:rPr>
      <w:rFonts w:ascii="Times New Roman" w:eastAsia="SimSun" w:hAnsi="Times New Roman" w:cs="Times New Roman"/>
      <w:b/>
      <w:color w:val="000000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E0AC8"/>
    <w:rPr>
      <w:rFonts w:ascii="Times New Roman" w:eastAsia="SimSun" w:hAnsi="Times New Roman" w:cs="Times New Roman"/>
      <w:b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701"/>
    <w:rPr>
      <w:rFonts w:ascii="Tahoma" w:eastAsia="SimSun" w:hAnsi="Tahoma" w:cs="Tahoma"/>
      <w:kern w:val="3"/>
      <w:sz w:val="16"/>
      <w:szCs w:val="16"/>
    </w:rPr>
  </w:style>
  <w:style w:type="character" w:styleId="Hipercze">
    <w:name w:val="Hyperlink"/>
    <w:semiHidden/>
    <w:unhideWhenUsed/>
    <w:rsid w:val="00F54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Przedszkolak1</dc:creator>
  <cp:lastModifiedBy>ASUS</cp:lastModifiedBy>
  <cp:revision>7</cp:revision>
  <dcterms:created xsi:type="dcterms:W3CDTF">2025-01-24T12:09:00Z</dcterms:created>
  <dcterms:modified xsi:type="dcterms:W3CDTF">2025-06-18T14:57:00Z</dcterms:modified>
</cp:coreProperties>
</file>